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3BAAD96C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7525E3B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F5C31F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B2CE3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05FC3E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2463EAAA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2BEC68E1" w14:textId="77777777" w:rsidTr="00C57BED">
        <w:trPr>
          <w:trHeight w:val="317"/>
        </w:trPr>
        <w:tc>
          <w:tcPr>
            <w:tcW w:w="4928" w:type="dxa"/>
          </w:tcPr>
          <w:p w14:paraId="282E3AD9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10946E6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295D0C0A" w14:textId="77777777" w:rsidR="00C57BED" w:rsidRPr="006A60E3" w:rsidRDefault="00C57BED"/>
        </w:tc>
        <w:tc>
          <w:tcPr>
            <w:tcW w:w="1134" w:type="dxa"/>
          </w:tcPr>
          <w:p w14:paraId="71A39733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27804234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7E787CC9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3A50919A" w14:textId="77777777" w:rsidTr="00983A38">
        <w:tc>
          <w:tcPr>
            <w:tcW w:w="2448" w:type="dxa"/>
          </w:tcPr>
          <w:p w14:paraId="6F581830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A4DC4E" w14:textId="320C9972" w:rsidR="003916D6" w:rsidRPr="0099475F" w:rsidRDefault="00E74538">
            <w:pPr>
              <w:rPr>
                <w:sz w:val="22"/>
              </w:rPr>
            </w:pPr>
            <w:r>
              <w:rPr>
                <w:sz w:val="22"/>
              </w:rPr>
              <w:t>Steve Villmann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4CA46158" w14:textId="6D016344" w:rsidR="003916D6" w:rsidRPr="0099475F" w:rsidRDefault="00E74538">
            <w:pPr>
              <w:rPr>
                <w:sz w:val="22"/>
              </w:rPr>
            </w:pPr>
            <w:r>
              <w:rPr>
                <w:sz w:val="22"/>
              </w:rPr>
              <w:t>53489679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93751F9" w14:textId="37586309" w:rsidR="003916D6" w:rsidRPr="0099475F" w:rsidRDefault="00E74538">
            <w:pPr>
              <w:rPr>
                <w:sz w:val="22"/>
              </w:rPr>
            </w:pPr>
            <w:r>
              <w:rPr>
                <w:sz w:val="22"/>
              </w:rPr>
              <w:t>Eesti Keskkonnateenused AS</w:t>
            </w:r>
          </w:p>
        </w:tc>
      </w:tr>
      <w:tr w:rsidR="00EB13E1" w:rsidRPr="0099475F" w14:paraId="2C5FF97A" w14:textId="77777777" w:rsidTr="00983A38">
        <w:trPr>
          <w:trHeight w:val="729"/>
        </w:trPr>
        <w:tc>
          <w:tcPr>
            <w:tcW w:w="2448" w:type="dxa"/>
          </w:tcPr>
          <w:p w14:paraId="3FEE9A1C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9B03DB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8EFC0AD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0BF77B3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4D30108B" w14:textId="77777777" w:rsidTr="00983A38">
        <w:tc>
          <w:tcPr>
            <w:tcW w:w="2448" w:type="dxa"/>
          </w:tcPr>
          <w:p w14:paraId="78F282ED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A95B47D" w14:textId="5F75206A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  <w:r w:rsidR="00E74538">
              <w:rPr>
                <w:sz w:val="20"/>
                <w:szCs w:val="20"/>
              </w:rPr>
              <w:t>10277820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7446EC3" w14:textId="77777777" w:rsidR="00EB13E1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  <w:p w14:paraId="1600C073" w14:textId="7D7C88FB" w:rsidR="00E74538" w:rsidRDefault="00E74538">
            <w:pPr>
              <w:jc w:val="center"/>
              <w:rPr>
                <w:sz w:val="20"/>
                <w:szCs w:val="20"/>
              </w:rPr>
            </w:pPr>
            <w:hyperlink r:id="rId5" w:history="1">
              <w:r w:rsidRPr="004915F2">
                <w:rPr>
                  <w:rStyle w:val="Hperlink"/>
                  <w:sz w:val="20"/>
                  <w:szCs w:val="20"/>
                </w:rPr>
                <w:t>Steve.villmann@keskkonnateenused.ee</w:t>
              </w:r>
            </w:hyperlink>
          </w:p>
          <w:p w14:paraId="2C39D296" w14:textId="26895A2A" w:rsidR="00E74538" w:rsidRPr="006A60E3" w:rsidRDefault="00E74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02837CBA" w14:textId="52ABA664" w:rsidR="00EB13E1" w:rsidRDefault="00E74538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4915F2">
                <w:rPr>
                  <w:rStyle w:val="Hperlink"/>
                  <w:sz w:val="20"/>
                  <w:szCs w:val="20"/>
                </w:rPr>
                <w:t>Info@roadwolf.ee</w:t>
              </w:r>
            </w:hyperlink>
          </w:p>
          <w:p w14:paraId="4150A0A7" w14:textId="6593A2AC" w:rsidR="00E74538" w:rsidRPr="006A60E3" w:rsidRDefault="00E745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F77139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3027"/>
        <w:gridCol w:w="3033"/>
        <w:gridCol w:w="3433"/>
      </w:tblGrid>
      <w:tr w:rsidR="00EB13E1" w14:paraId="73099313" w14:textId="77777777" w:rsidTr="00E74538">
        <w:tc>
          <w:tcPr>
            <w:tcW w:w="3027" w:type="dxa"/>
            <w:vAlign w:val="center"/>
          </w:tcPr>
          <w:p w14:paraId="7ABF718B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3" w:type="dxa"/>
            <w:vAlign w:val="center"/>
          </w:tcPr>
          <w:p w14:paraId="1D73D989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433" w:type="dxa"/>
            <w:vAlign w:val="center"/>
          </w:tcPr>
          <w:p w14:paraId="006D0FF3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71D54C2" w14:textId="77777777" w:rsidTr="00E74538">
        <w:trPr>
          <w:trHeight w:val="350"/>
        </w:trPr>
        <w:tc>
          <w:tcPr>
            <w:tcW w:w="3027" w:type="dxa"/>
          </w:tcPr>
          <w:p w14:paraId="515C29C7" w14:textId="1CBB069D" w:rsidR="00EB13E1" w:rsidRPr="00983A38" w:rsidRDefault="00E74538" w:rsidP="00E74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3033" w:type="dxa"/>
          </w:tcPr>
          <w:p w14:paraId="57BB8FA2" w14:textId="0152440D" w:rsidR="00EB13E1" w:rsidRPr="00983A38" w:rsidRDefault="00E74538">
            <w:pPr>
              <w:rPr>
                <w:sz w:val="22"/>
              </w:rPr>
            </w:pPr>
            <w:r w:rsidRPr="00E74538">
              <w:rPr>
                <w:sz w:val="22"/>
              </w:rPr>
              <w:t>XY: 6476918.02, 529430.02</w:t>
            </w:r>
          </w:p>
        </w:tc>
        <w:tc>
          <w:tcPr>
            <w:tcW w:w="3433" w:type="dxa"/>
          </w:tcPr>
          <w:p w14:paraId="144113E0" w14:textId="77777777" w:rsidR="00E74538" w:rsidRDefault="00E74538">
            <w:pPr>
              <w:rPr>
                <w:sz w:val="22"/>
              </w:rPr>
            </w:pPr>
            <w:r>
              <w:rPr>
                <w:sz w:val="22"/>
              </w:rPr>
              <w:t xml:space="preserve">Eesti </w:t>
            </w:r>
          </w:p>
          <w:p w14:paraId="5182199C" w14:textId="1782E969" w:rsidR="00983A38" w:rsidRPr="00983A38" w:rsidRDefault="00E74538">
            <w:pPr>
              <w:rPr>
                <w:sz w:val="22"/>
              </w:rPr>
            </w:pPr>
            <w:r>
              <w:rPr>
                <w:sz w:val="22"/>
              </w:rPr>
              <w:t>Keskkonnateenused AS 0,7 →</w:t>
            </w:r>
          </w:p>
        </w:tc>
      </w:tr>
      <w:tr w:rsidR="00983A38" w14:paraId="041AD17B" w14:textId="77777777" w:rsidTr="00E74538">
        <w:trPr>
          <w:trHeight w:val="350"/>
        </w:trPr>
        <w:tc>
          <w:tcPr>
            <w:tcW w:w="3027" w:type="dxa"/>
          </w:tcPr>
          <w:p w14:paraId="0B495D36" w14:textId="4AEFDF70" w:rsidR="00983A38" w:rsidRPr="00983A38" w:rsidRDefault="00E74538" w:rsidP="00E74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3033" w:type="dxa"/>
          </w:tcPr>
          <w:p w14:paraId="1889A614" w14:textId="70A02E88" w:rsidR="00983A38" w:rsidRPr="00983A38" w:rsidRDefault="00E74538">
            <w:pPr>
              <w:rPr>
                <w:sz w:val="22"/>
              </w:rPr>
            </w:pPr>
            <w:r w:rsidRPr="00E74538">
              <w:rPr>
                <w:sz w:val="22"/>
              </w:rPr>
              <w:t>XY: 6476918.02, 529430.02</w:t>
            </w:r>
          </w:p>
        </w:tc>
        <w:tc>
          <w:tcPr>
            <w:tcW w:w="3433" w:type="dxa"/>
          </w:tcPr>
          <w:p w14:paraId="7B4379B3" w14:textId="4150CFA1" w:rsidR="00E74538" w:rsidRDefault="00E74538">
            <w:pPr>
              <w:rPr>
                <w:sz w:val="22"/>
              </w:rPr>
            </w:pPr>
            <w:r>
              <w:rPr>
                <w:sz w:val="22"/>
              </w:rPr>
              <w:t xml:space="preserve">← Eesti </w:t>
            </w:r>
          </w:p>
          <w:p w14:paraId="73B50F59" w14:textId="6C3CCAC4" w:rsidR="00983A38" w:rsidRPr="00983A38" w:rsidRDefault="00E74538">
            <w:pPr>
              <w:rPr>
                <w:sz w:val="22"/>
              </w:rPr>
            </w:pPr>
            <w:r>
              <w:rPr>
                <w:sz w:val="22"/>
              </w:rPr>
              <w:t xml:space="preserve">     Keskkonnateenused 0,7</w:t>
            </w:r>
          </w:p>
        </w:tc>
      </w:tr>
      <w:tr w:rsidR="00983A38" w14:paraId="50CE73DC" w14:textId="77777777" w:rsidTr="00E74538">
        <w:trPr>
          <w:trHeight w:val="350"/>
        </w:trPr>
        <w:tc>
          <w:tcPr>
            <w:tcW w:w="3027" w:type="dxa"/>
          </w:tcPr>
          <w:p w14:paraId="13E310D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3" w:type="dxa"/>
          </w:tcPr>
          <w:p w14:paraId="0908A6B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433" w:type="dxa"/>
          </w:tcPr>
          <w:p w14:paraId="2BF0D2A9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2616EF27" w14:textId="77777777" w:rsidTr="00E74538">
        <w:trPr>
          <w:trHeight w:val="350"/>
        </w:trPr>
        <w:tc>
          <w:tcPr>
            <w:tcW w:w="3027" w:type="dxa"/>
          </w:tcPr>
          <w:p w14:paraId="1B3FB04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3" w:type="dxa"/>
          </w:tcPr>
          <w:p w14:paraId="755AD9E7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433" w:type="dxa"/>
          </w:tcPr>
          <w:p w14:paraId="396656A6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58E184A2" w14:textId="77777777" w:rsidR="00EB13E1" w:rsidRPr="00C765F6" w:rsidRDefault="00EB13E1">
      <w:pPr>
        <w:rPr>
          <w:sz w:val="16"/>
          <w:szCs w:val="16"/>
        </w:rPr>
      </w:pPr>
    </w:p>
    <w:p w14:paraId="5EAA100B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432E4153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3D3663FE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3A0" w14:textId="636A958F" w:rsidR="003916D6" w:rsidRPr="0099475F" w:rsidRDefault="00E74538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11.12.2025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D117E7D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608CE4AB" w14:textId="77777777" w:rsidR="006A60E3" w:rsidRDefault="006A60E3" w:rsidP="006A60E3">
      <w:pPr>
        <w:rPr>
          <w:sz w:val="20"/>
          <w:szCs w:val="20"/>
        </w:rPr>
      </w:pPr>
    </w:p>
    <w:p w14:paraId="182D53F5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6153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331CB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700DEE"/>
    <w:rsid w:val="00734D28"/>
    <w:rsid w:val="00753A68"/>
    <w:rsid w:val="007653FE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765F6"/>
    <w:rsid w:val="00C83B23"/>
    <w:rsid w:val="00C96DD2"/>
    <w:rsid w:val="00CA3A88"/>
    <w:rsid w:val="00CD32D7"/>
    <w:rsid w:val="00DA090B"/>
    <w:rsid w:val="00DC63DC"/>
    <w:rsid w:val="00E73BAB"/>
    <w:rsid w:val="00E74538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23C0D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E7453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7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adwolf.ee" TargetMode="External"/><Relationship Id="rId5" Type="http://schemas.openxmlformats.org/officeDocument/2006/relationships/hyperlink" Target="mailto:Steve.villmann@keskkonnateenuse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Tarmo Sälik</cp:lastModifiedBy>
  <cp:revision>2</cp:revision>
  <cp:lastPrinted>2013-03-07T16:09:00Z</cp:lastPrinted>
  <dcterms:created xsi:type="dcterms:W3CDTF">2025-12-11T12:13:00Z</dcterms:created>
  <dcterms:modified xsi:type="dcterms:W3CDTF">2025-12-11T12:13:00Z</dcterms:modified>
</cp:coreProperties>
</file>